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6" w:after="0"/>
        <w:ind w:left="1944" w:right="184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MODULO DI RICHIESTA CONCESSIONE CONTRIBUTI </w:t>
      </w:r>
    </w:p>
    <w:p>
      <w:pPr>
        <w:pStyle w:val="Normal"/>
        <w:spacing w:lineRule="auto" w:line="350" w:before="90" w:after="0"/>
        <w:ind w:left="1975" w:right="184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 IL SERVIZIO DI TRASPORTO </w:t>
      </w:r>
    </w:p>
    <w:p>
      <w:pPr>
        <w:pStyle w:val="Normal"/>
        <w:spacing w:lineRule="auto" w:line="350" w:before="90" w:after="0"/>
        <w:ind w:left="1975" w:right="184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PER STUDENTI DISABILI FREQUENTANTI IL II CICLO</w:t>
      </w:r>
    </w:p>
    <w:p>
      <w:pPr>
        <w:pStyle w:val="Normal"/>
        <w:spacing w:lineRule="exact" w:line="254"/>
        <w:ind w:left="1975" w:right="18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ANNO SCOLASTICO 2023-2024</w:t>
      </w:r>
    </w:p>
    <w:p>
      <w:pPr>
        <w:pStyle w:val="Corpodeltes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 COMUNE DI CARPINETO ROMANO</w:t>
      </w:r>
    </w:p>
    <w:p>
      <w:pPr>
        <w:pStyle w:val="Corpodeltesto"/>
        <w:spacing w:before="11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spacing w:before="8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Generalità del genitore o della persona che esercita la responsabilità genitoriale</w:t>
      </w:r>
    </w:p>
    <w:p>
      <w:pPr>
        <w:pStyle w:val="Corpodeltesto"/>
        <w:spacing w:before="4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10496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99"/>
        <w:gridCol w:w="961"/>
        <w:gridCol w:w="455"/>
        <w:gridCol w:w="531"/>
        <w:gridCol w:w="534"/>
        <w:gridCol w:w="531"/>
        <w:gridCol w:w="533"/>
        <w:gridCol w:w="567"/>
        <w:gridCol w:w="496"/>
        <w:gridCol w:w="531"/>
        <w:gridCol w:w="534"/>
        <w:gridCol w:w="115"/>
        <w:gridCol w:w="416"/>
        <w:gridCol w:w="533"/>
        <w:gridCol w:w="533"/>
        <w:gridCol w:w="532"/>
        <w:gridCol w:w="531"/>
        <w:gridCol w:w="535"/>
        <w:gridCol w:w="529"/>
      </w:tblGrid>
      <w:tr>
        <w:trPr>
          <w:trHeight w:val="3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NOME</w:t>
            </w:r>
          </w:p>
        </w:tc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10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COGNOME</w:t>
            </w:r>
          </w:p>
        </w:tc>
        <w:tc>
          <w:tcPr>
            <w:tcW w:w="36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353" w:hRule="atLeast"/>
        </w:trPr>
        <w:tc>
          <w:tcPr>
            <w:tcW w:w="104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Luogo e data di nascita</w:t>
            </w:r>
          </w:p>
        </w:tc>
      </w:tr>
      <w:tr>
        <w:trPr>
          <w:trHeight w:val="352" w:hRule="atLeast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</w:tbl>
    <w:p>
      <w:pPr>
        <w:pStyle w:val="Corpodeltesto"/>
        <w:spacing w:before="1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Residenza anagrafica e contatti</w:t>
      </w:r>
    </w:p>
    <w:p>
      <w:pPr>
        <w:pStyle w:val="Corpodeltesto"/>
        <w:spacing w:before="6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Style w:val="TableNormal"/>
        <w:tblW w:w="10498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18"/>
        <w:gridCol w:w="4148"/>
        <w:gridCol w:w="1843"/>
        <w:gridCol w:w="1988"/>
      </w:tblGrid>
      <w:tr>
        <w:trPr>
          <w:trHeight w:val="350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VIA/PIAZZA/N. CIVICO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6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TELEFONO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COMUNE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6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PROVINCIA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6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TEL./CELL.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</w:tbl>
    <w:p>
      <w:pPr>
        <w:pStyle w:val="Corpodeltesto"/>
        <w:spacing w:before="1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ind w:left="1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Generalità dello studente destinatario</w:t>
      </w:r>
    </w:p>
    <w:p>
      <w:pPr>
        <w:pStyle w:val="Corpodeltesto"/>
        <w:spacing w:before="4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10496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15"/>
        <w:gridCol w:w="600"/>
        <w:gridCol w:w="531"/>
        <w:gridCol w:w="534"/>
        <w:gridCol w:w="531"/>
        <w:gridCol w:w="533"/>
        <w:gridCol w:w="567"/>
        <w:gridCol w:w="496"/>
        <w:gridCol w:w="531"/>
        <w:gridCol w:w="534"/>
        <w:gridCol w:w="531"/>
        <w:gridCol w:w="533"/>
        <w:gridCol w:w="533"/>
        <w:gridCol w:w="532"/>
        <w:gridCol w:w="531"/>
        <w:gridCol w:w="535"/>
        <w:gridCol w:w="529"/>
      </w:tblGrid>
      <w:tr>
        <w:trPr>
          <w:trHeight w:val="352" w:hRule="atLeast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NOME</w:t>
            </w:r>
          </w:p>
        </w:tc>
        <w:tc>
          <w:tcPr>
            <w:tcW w:w="5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10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COGNOME</w:t>
            </w:r>
          </w:p>
        </w:tc>
      </w:tr>
      <w:tr>
        <w:trPr>
          <w:trHeight w:val="350" w:hRule="atLeast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LUOGO DI NASCITA</w:t>
            </w:r>
          </w:p>
        </w:tc>
        <w:tc>
          <w:tcPr>
            <w:tcW w:w="5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10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DATA DI NASCITA</w:t>
            </w:r>
          </w:p>
        </w:tc>
      </w:tr>
      <w:tr>
        <w:trPr>
          <w:trHeight w:val="350" w:hRule="atLeast"/>
        </w:trPr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spacing w:before="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1050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03"/>
        <w:gridCol w:w="661"/>
        <w:gridCol w:w="1992"/>
        <w:gridCol w:w="994"/>
        <w:gridCol w:w="3280"/>
        <w:gridCol w:w="1977"/>
      </w:tblGrid>
      <w:tr>
        <w:trPr>
          <w:trHeight w:val="712" w:hRule="atLeast"/>
        </w:trPr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0" w:after="0"/>
              <w:ind w:left="71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</w:rPr>
              <w:t>DENOMINAZIONE DELLA SCUOLA SECONDARIA DI 2° GRADO O PERCORSI TRIENNALI DI IeFP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VIA/PIAZZA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6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NUMERO CIVICO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COMUNE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 w:before="0" w:after="0"/>
              <w:ind w:left="6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PROVINCIA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0" w:after="0"/>
              <w:ind w:left="110" w:right="57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Classe frequentata nell’A.S. 2023/2024</w:t>
            </w:r>
          </w:p>
        </w:tc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665" w:leader="none"/>
                <w:tab w:val="left" w:pos="2385" w:leader="none"/>
                <w:tab w:val="left" w:pos="3105" w:leader="none"/>
              </w:tabs>
              <w:spacing w:before="165" w:after="0"/>
              <w:ind w:left="24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 xml:space="preserve"> </w:t>
            </w:r>
            <w:r>
              <w:rPr>
                <w:rFonts w:cs="Times New Roman" w:ascii="Times New Roman" w:hAnsi="Times New Roman"/>
                <w:spacing w:val="25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1</w:t>
              <w:tab/>
              <w:t xml:space="preserve"> </w:t>
            </w:r>
            <w:r>
              <w:rPr>
                <w:rFonts w:cs="Times New Roman" w:ascii="Times New Roman" w:hAnsi="Times New Roman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2</w:t>
              <w:tab/>
              <w:t xml:space="preserve"> </w:t>
            </w:r>
            <w:r>
              <w:rPr>
                <w:rFonts w:cs="Times New Roman" w:ascii="Times New Roman" w:hAnsi="Times New Roman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3</w:t>
              <w:tab/>
              <w:t xml:space="preserve"> </w:t>
            </w:r>
            <w:r>
              <w:rPr>
                <w:rFonts w:cs="Times New Roman" w:ascii="Times New Roman" w:hAnsi="Times New Roman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4</w:t>
              <w:tab/>
              <w:t></w:t>
            </w:r>
            <w:r>
              <w:rPr>
                <w:rFonts w:cs="Times New Roman" w:ascii="Times New Roman" w:hAnsi="Times New Roman"/>
                <w:spacing w:val="26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1209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0" w:after="0"/>
              <w:ind w:left="11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  <w:t>NUMERO COMPLESSIVO DEI KM PERCORSI GIORNALMENTE DALL’ALUNNO</w:t>
            </w:r>
          </w:p>
        </w:tc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rpodeltesto"/>
        <w:spacing w:before="2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7441" w:leader="none"/>
        </w:tabs>
        <w:ind w:left="9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</w:t>
        <w:tab/>
        <w:t>Firma del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richiedente</w:t>
      </w:r>
    </w:p>
    <w:p>
      <w:pPr>
        <w:pStyle w:val="Corpodeltesto"/>
        <w:spacing w:before="8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962150" cy="635"/>
                <wp:effectExtent l="0" t="0" r="0" b="0"/>
                <wp:wrapTopAndBottom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7.8pt" to="225.2pt,17.8pt" ID="Line 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4483735</wp:posOffset>
                </wp:positionH>
                <wp:positionV relativeFrom="paragraph">
                  <wp:posOffset>226060</wp:posOffset>
                </wp:positionV>
                <wp:extent cx="2315210" cy="635"/>
                <wp:effectExtent l="0" t="0" r="0" b="0"/>
                <wp:wrapTopAndBottom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3.05pt,17.8pt" to="535.25pt,17.8pt" ID="Line 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nextPage"/>
          <w:pgSz w:w="11930" w:h="16850"/>
          <w:pgMar w:left="480" w:right="600" w:header="0" w:top="1134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spacing w:lineRule="auto" w:line="2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Si allega:</w:t>
      </w:r>
    </w:p>
    <w:p>
      <w:pPr>
        <w:pStyle w:val="Corpodeltesto"/>
        <w:numPr>
          <w:ilvl w:val="0"/>
          <w:numId w:val="1"/>
        </w:numPr>
        <w:spacing w:lineRule="auto" w:line="25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Copia del documento di identità e codice fiscale del dichiarante;</w:t>
      </w:r>
    </w:p>
    <w:p>
      <w:pPr>
        <w:pStyle w:val="Corpodeltesto"/>
        <w:numPr>
          <w:ilvl w:val="0"/>
          <w:numId w:val="1"/>
        </w:numPr>
        <w:spacing w:lineRule="auto" w:line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Copia Certificazione di disabilità e di diagnosi funzionale nella quale sia esplicita la necessità di trasporto rilasciata dalla ASL competente (verbale di accertamento dell’handicap ex. L. 104 in corso di validità).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spacing w:lineRule="auto" w: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dichiara di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non avere </w:t>
      </w:r>
      <w:r>
        <w:rPr>
          <w:rFonts w:cs="Times New Roman" w:ascii="Times New Roman" w:hAnsi="Times New Roman"/>
          <w:sz w:val="24"/>
          <w:szCs w:val="24"/>
        </w:rPr>
        <w:t>presentato domanda per ottenere analogo beneficio in altra Regione.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800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</w:t>
        <w:tab/>
        <w:t>Firma del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richiedente(**)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" wp14:anchorId="43564326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191260" cy="635"/>
                <wp:effectExtent l="0" t="0" r="0" b="0"/>
                <wp:wrapTopAndBottom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6.8pt" to="164.5pt,16.8pt" ID="Line 3" stroked="t" style="position:absolute;mso-position-horizontal-relative:page" wp14:anchorId="43564326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39D2E6DA">
                <wp:simplePos x="0" y="0"/>
                <wp:positionH relativeFrom="page">
                  <wp:posOffset>4630420</wp:posOffset>
                </wp:positionH>
                <wp:positionV relativeFrom="paragraph">
                  <wp:posOffset>213360</wp:posOffset>
                </wp:positionV>
                <wp:extent cx="2175510" cy="635"/>
                <wp:effectExtent l="0" t="0" r="0" b="0"/>
                <wp:wrapTopAndBottom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6pt,16.8pt" to="535.8pt,16.8pt" ID="Line 2" stroked="t" style="position:absolute;mso-position-horizontal-relative:page" wp14:anchorId="39D2E6DA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(**) da apporre direttamente alla consegna della domanda alla presenza del dipendente incaricato della ricezione o da inviare unitamente a copia di un documento di identità in corso di validità.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10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Informazioni sul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Trattamento dei Dati Personali</w:t>
      </w:r>
    </w:p>
    <w:p>
      <w:pPr>
        <w:pStyle w:val="Normal"/>
        <w:spacing w:lineRule="auto" w:line="276"/>
        <w:ind w:right="10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10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“Regolamento europeo 2016/679, relativo alla protezione delle persone fisiche con riguardo al Trattamento dei Dati Personali, nonché alla libera circolazione di tali dati” (GDPR), </w:t>
      </w:r>
      <w:r>
        <w:rPr>
          <w:rFonts w:cs="Times New Roman" w:ascii="Times New Roman" w:hAnsi="Times New Roman"/>
          <w:sz w:val="24"/>
          <w:szCs w:val="24"/>
        </w:rPr>
        <w:t>si informa che il trattamento dei dati personali, forniti per accedere al beneficio, è per usi strettamente legati alla gestione delle procedure di cui al presente provvedimento.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Letta l’informativa di cui sopra: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381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nego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il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consenso</w:t>
        <w:tab/>
        <w:t xml:space="preserve">□ 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do </w:t>
      </w:r>
      <w:r>
        <w:rPr>
          <w:rFonts w:cs="Times New Roman" w:ascii="Times New Roman" w:hAnsi="Times New Roman"/>
          <w:sz w:val="24"/>
          <w:szCs w:val="24"/>
        </w:rPr>
        <w:t>il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consenso</w:t>
      </w:r>
    </w:p>
    <w:p>
      <w:pPr>
        <w:pStyle w:val="Corpodeltesto"/>
        <w:tabs>
          <w:tab w:val="clear" w:pos="720"/>
          <w:tab w:val="left" w:pos="2381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 trattamento dei dati personali forniti ai sensi e per gli effetti del </w:t>
      </w:r>
      <w:r>
        <w:rPr>
          <w:rFonts w:eastAsia="Times New Roman" w:cs="Times New Roman" w:ascii="Times New Roman" w:hAnsi="Times New Roman"/>
          <w:sz w:val="24"/>
          <w:szCs w:val="24"/>
        </w:rPr>
        <w:t>R.E.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2016/679, </w:t>
      </w:r>
      <w:r>
        <w:rPr>
          <w:rFonts w:cs="Times New Roman" w:ascii="Times New Roman" w:hAnsi="Times New Roman"/>
          <w:sz w:val="24"/>
          <w:szCs w:val="24"/>
        </w:rPr>
        <w:t>per le finalità indicate nell’informativa.</w:t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spacing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4398" w:leader="none"/>
          <w:tab w:val="left" w:pos="5576" w:leader="none"/>
          <w:tab w:val="left" w:pos="9814" w:leader="none"/>
        </w:tabs>
        <w:spacing w:before="1" w:after="0"/>
        <w:ind w:left="5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Firma: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</w:p>
    <w:sectPr>
      <w:type w:val="nextPage"/>
      <w:pgSz w:w="11930" w:h="16850"/>
      <w:pgMar w:left="480" w:right="600" w:header="0" w:top="1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Gill Sans MT" w:hAnsi="Gill Sans MT" w:eastAsia="Gill Sans MT" w:cs="Gill Sans MT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975" w:right="1847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605f2"/>
    <w:rPr>
      <w:rFonts w:ascii="Segoe UI" w:hAnsi="Segoe UI" w:eastAsia="Gill Sans MT" w:cs="Segoe UI"/>
      <w:sz w:val="18"/>
      <w:szCs w:val="18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605f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4</Pages>
  <Words>358</Words>
  <Characters>2047</Characters>
  <CharactersWithSpaces>2370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2023-07-06T09:09:00Z</dcterms:created>
  <dc:creator>Nadia Del Prete</dc:creator>
  <dc:description/>
  <dc:language>it-IT</dc:language>
  <cp:lastModifiedBy>Michela Fellaco</cp:lastModifiedBy>
  <cp:lastPrinted>2021-09-15T09:51:00Z</cp:lastPrinted>
  <dcterms:modified xsi:type="dcterms:W3CDTF">2023-07-06T09:56:00Z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